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CF216F" w:rsidTr="003F46E5">
        <w:trPr>
          <w:trHeight w:val="1407"/>
        </w:trPr>
        <w:tc>
          <w:tcPr>
            <w:tcW w:w="5098" w:type="dxa"/>
          </w:tcPr>
          <w:p w:rsidR="00CF216F" w:rsidRDefault="00CF216F" w:rsidP="003F46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F216F" w:rsidRDefault="00CF216F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CF216F" w:rsidRDefault="00CF216F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руководителя </w:t>
            </w:r>
            <w:r w:rsidRPr="00ED19D6">
              <w:rPr>
                <w:i/>
                <w:sz w:val="28"/>
                <w:szCs w:val="28"/>
                <w:highlight w:val="yellow"/>
              </w:rPr>
              <w:t>Организации</w:t>
            </w:r>
          </w:p>
          <w:p w:rsidR="00CF216F" w:rsidRDefault="00CF216F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№</w:t>
            </w:r>
          </w:p>
        </w:tc>
      </w:tr>
    </w:tbl>
    <w:p w:rsidR="00CF216F" w:rsidRDefault="00CF216F" w:rsidP="00CF216F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CF216F" w:rsidRDefault="00CF216F" w:rsidP="00CF216F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CF216F" w:rsidRPr="00C05DBE" w:rsidRDefault="00CF216F" w:rsidP="00CF216F">
      <w:pPr>
        <w:jc w:val="center"/>
        <w:rPr>
          <w:b/>
          <w:sz w:val="40"/>
          <w:szCs w:val="40"/>
        </w:rPr>
      </w:pPr>
      <w:r w:rsidRPr="00397574">
        <w:rPr>
          <w:b/>
          <w:i/>
          <w:sz w:val="40"/>
          <w:szCs w:val="40"/>
          <w:highlight w:val="yellow"/>
        </w:rPr>
        <w:t>Организация</w:t>
      </w:r>
      <w:r w:rsidRPr="00C05DBE">
        <w:rPr>
          <w:b/>
          <w:sz w:val="40"/>
          <w:szCs w:val="40"/>
        </w:rPr>
        <w:t xml:space="preserve"> Тверской области</w:t>
      </w: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</w:t>
      </w:r>
      <w:r w:rsidRPr="003320F9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 xml:space="preserve"> </w:t>
      </w:r>
      <w:r w:rsidRPr="002A2453">
        <w:rPr>
          <w:b/>
          <w:sz w:val="28"/>
          <w:szCs w:val="28"/>
        </w:rPr>
        <w:t>№___</w:t>
      </w:r>
    </w:p>
    <w:p w:rsidR="00CF216F" w:rsidRPr="00AA4617" w:rsidRDefault="00CF216F" w:rsidP="00CF216F">
      <w:pPr>
        <w:tabs>
          <w:tab w:val="left" w:pos="4050"/>
        </w:tabs>
        <w:jc w:val="center"/>
        <w:rPr>
          <w:bCs/>
          <w:sz w:val="28"/>
          <w:szCs w:val="28"/>
        </w:rPr>
      </w:pPr>
      <w:r w:rsidRPr="00182146">
        <w:rPr>
          <w:b/>
          <w:bCs/>
          <w:sz w:val="28"/>
          <w:szCs w:val="28"/>
        </w:rPr>
        <w:t>регистрации доступа к программному и аппаратному обеспечению</w:t>
      </w:r>
    </w:p>
    <w:p w:rsidR="00CF216F" w:rsidRDefault="00CF216F" w:rsidP="00CF216F">
      <w:pPr>
        <w:rPr>
          <w:sz w:val="24"/>
          <w:szCs w:val="24"/>
        </w:rPr>
      </w:pPr>
    </w:p>
    <w:p w:rsidR="00CF216F" w:rsidRDefault="00CF216F" w:rsidP="00CF216F">
      <w:pPr>
        <w:rPr>
          <w:sz w:val="24"/>
          <w:szCs w:val="24"/>
        </w:rPr>
      </w:pPr>
    </w:p>
    <w:p w:rsidR="00CF216F" w:rsidRPr="005E34DE" w:rsidRDefault="00CF216F" w:rsidP="00CF216F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Начат: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 20___г.</w:t>
      </w:r>
    </w:p>
    <w:p w:rsidR="00CF216F" w:rsidRPr="005E34DE" w:rsidRDefault="00CF216F" w:rsidP="00CF216F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Окончен: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__________20___г.</w:t>
      </w: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CF216F" w:rsidRDefault="00CF216F" w:rsidP="00CF216F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1417"/>
        <w:gridCol w:w="1134"/>
        <w:gridCol w:w="1701"/>
        <w:gridCol w:w="1559"/>
      </w:tblGrid>
      <w:tr w:rsidR="00CF216F" w:rsidRPr="003E522C" w:rsidTr="003F46E5">
        <w:trPr>
          <w:trHeight w:val="464"/>
          <w:tblHeader/>
        </w:trPr>
        <w:tc>
          <w:tcPr>
            <w:tcW w:w="534" w:type="dxa"/>
            <w:vAlign w:val="center"/>
          </w:tcPr>
          <w:p w:rsidR="00CF216F" w:rsidRPr="003E522C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18"/>
                <w:szCs w:val="18"/>
              </w:rPr>
            </w:pPr>
            <w:r w:rsidRPr="003E522C">
              <w:rPr>
                <w:sz w:val="18"/>
                <w:szCs w:val="18"/>
              </w:rPr>
              <w:t>№</w:t>
            </w:r>
          </w:p>
          <w:p w:rsidR="00CF216F" w:rsidRPr="003E522C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18"/>
                <w:szCs w:val="18"/>
              </w:rPr>
            </w:pPr>
            <w:r w:rsidRPr="003E522C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16F" w:rsidRPr="003E522C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18"/>
                <w:szCs w:val="18"/>
              </w:rPr>
            </w:pPr>
            <w:r w:rsidRPr="003E522C">
              <w:rPr>
                <w:sz w:val="18"/>
                <w:szCs w:val="18"/>
              </w:rPr>
              <w:br w:type="page"/>
            </w:r>
            <w:r>
              <w:t xml:space="preserve"> </w:t>
            </w: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16F" w:rsidRPr="003E522C" w:rsidRDefault="00CF216F" w:rsidP="003F46E5">
            <w:pPr>
              <w:snapToGrid w:val="0"/>
              <w:jc w:val="center"/>
              <w:rPr>
                <w:sz w:val="18"/>
                <w:szCs w:val="18"/>
              </w:rPr>
            </w:pPr>
            <w:r w:rsidRPr="00182146">
              <w:rPr>
                <w:sz w:val="18"/>
                <w:szCs w:val="18"/>
              </w:rPr>
              <w:t>Серийный (инвентарный) номер системного блока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216F" w:rsidRPr="003E522C" w:rsidRDefault="00CF216F" w:rsidP="003F46E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Cs w:val="18"/>
              </w:rPr>
              <w:t>Причина вскрытия (доступа)</w:t>
            </w:r>
          </w:p>
        </w:tc>
        <w:tc>
          <w:tcPr>
            <w:tcW w:w="1134" w:type="dxa"/>
            <w:vAlign w:val="center"/>
          </w:tcPr>
          <w:p w:rsidR="00CF216F" w:rsidRPr="003E522C" w:rsidRDefault="00CF216F" w:rsidP="003F46E5">
            <w:pPr>
              <w:jc w:val="center"/>
              <w:rPr>
                <w:sz w:val="18"/>
                <w:szCs w:val="18"/>
              </w:rPr>
            </w:pPr>
            <w:r w:rsidRPr="00E735FB">
              <w:rPr>
                <w:bCs/>
                <w:szCs w:val="18"/>
              </w:rPr>
              <w:t>Дата закрытия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16F" w:rsidRPr="003E522C" w:rsidRDefault="00CF216F" w:rsidP="003F46E5">
            <w:pPr>
              <w:jc w:val="center"/>
              <w:rPr>
                <w:sz w:val="18"/>
                <w:szCs w:val="18"/>
              </w:rPr>
            </w:pPr>
            <w:r w:rsidRPr="00182146">
              <w:rPr>
                <w:sz w:val="18"/>
                <w:szCs w:val="18"/>
              </w:rPr>
              <w:t xml:space="preserve">Ф.И.О. и подпись администратора </w:t>
            </w:r>
            <w:r>
              <w:rPr>
                <w:sz w:val="18"/>
                <w:szCs w:val="18"/>
              </w:rPr>
              <w:t>информационной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16F" w:rsidRPr="003E522C" w:rsidRDefault="00CF216F" w:rsidP="003F4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52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52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  <w:tr w:rsidR="00CF216F" w:rsidTr="003F46E5">
        <w:trPr>
          <w:trHeight w:val="147"/>
        </w:trPr>
        <w:tc>
          <w:tcPr>
            <w:tcW w:w="534" w:type="dxa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216F" w:rsidRPr="009426B1" w:rsidRDefault="00CF216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216F" w:rsidRPr="009426B1" w:rsidRDefault="00CF216F" w:rsidP="003F46E5">
            <w:pPr>
              <w:rPr>
                <w:sz w:val="24"/>
                <w:szCs w:val="24"/>
              </w:rPr>
            </w:pPr>
          </w:p>
        </w:tc>
      </w:tr>
    </w:tbl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CF216F" w:rsidRDefault="00CF216F" w:rsidP="00CF216F">
      <w:pPr>
        <w:jc w:val="center"/>
        <w:rPr>
          <w:sz w:val="28"/>
          <w:szCs w:val="28"/>
        </w:rPr>
      </w:pPr>
    </w:p>
    <w:p w:rsidR="00934A7C" w:rsidRPr="00CF216F" w:rsidRDefault="00CF216F" w:rsidP="00CF216F">
      <w:bookmarkStart w:id="0" w:name="_GoBack"/>
      <w:bookmarkEnd w:id="0"/>
    </w:p>
    <w:sectPr w:rsidR="00934A7C" w:rsidRPr="00CF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EF"/>
    <w:rsid w:val="001D2C05"/>
    <w:rsid w:val="004B023E"/>
    <w:rsid w:val="004C3EEF"/>
    <w:rsid w:val="00587694"/>
    <w:rsid w:val="00671BBF"/>
    <w:rsid w:val="00C733B0"/>
    <w:rsid w:val="00C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CCB2-F941-4F94-91F7-D56D9FC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2019-11-07T14:30:00Z</cp:lastPrinted>
  <dcterms:created xsi:type="dcterms:W3CDTF">2019-11-07T14:31:00Z</dcterms:created>
  <dcterms:modified xsi:type="dcterms:W3CDTF">2019-11-07T14:31:00Z</dcterms:modified>
</cp:coreProperties>
</file>